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>Warszawa, dnia 19 czerwca 2017 roku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</w:p>
    <w:p w:rsidR="006B192D" w:rsidRPr="006B192D" w:rsidRDefault="006B192D" w:rsidP="006B192D">
      <w:pPr>
        <w:spacing w:line="240" w:lineRule="auto"/>
        <w:ind w:left="5103"/>
        <w:rPr>
          <w:b/>
          <w:szCs w:val="26"/>
        </w:rPr>
      </w:pPr>
      <w:r w:rsidRPr="006B192D">
        <w:rPr>
          <w:b/>
          <w:szCs w:val="26"/>
        </w:rPr>
        <w:t>Sąd Rejonowy Lublin-Zachód</w:t>
      </w:r>
    </w:p>
    <w:p w:rsidR="006B192D" w:rsidRPr="006B192D" w:rsidRDefault="006B192D" w:rsidP="006B192D">
      <w:pPr>
        <w:spacing w:line="240" w:lineRule="auto"/>
        <w:ind w:left="5103"/>
        <w:rPr>
          <w:b/>
          <w:szCs w:val="26"/>
        </w:rPr>
      </w:pPr>
      <w:r w:rsidRPr="006B192D">
        <w:rPr>
          <w:b/>
          <w:szCs w:val="26"/>
        </w:rPr>
        <w:t>w Lublinie</w:t>
      </w:r>
    </w:p>
    <w:p w:rsidR="006B192D" w:rsidRPr="006B192D" w:rsidRDefault="006B192D" w:rsidP="006B192D">
      <w:pPr>
        <w:spacing w:line="240" w:lineRule="auto"/>
        <w:ind w:left="5103"/>
        <w:rPr>
          <w:b/>
          <w:szCs w:val="26"/>
        </w:rPr>
      </w:pPr>
      <w:r w:rsidRPr="006B192D">
        <w:rPr>
          <w:b/>
          <w:szCs w:val="26"/>
        </w:rPr>
        <w:t>VI Wydział Cywilny</w:t>
      </w:r>
    </w:p>
    <w:p w:rsidR="006B192D" w:rsidRPr="006B192D" w:rsidRDefault="006B192D" w:rsidP="006B192D">
      <w:pPr>
        <w:pStyle w:val="NormalnyWeb"/>
        <w:spacing w:before="0" w:beforeAutospacing="0" w:after="0" w:afterAutospacing="0"/>
        <w:ind w:left="5103"/>
        <w:rPr>
          <w:rFonts w:ascii="Garamond" w:hAnsi="Garamond"/>
          <w:b/>
          <w:sz w:val="26"/>
          <w:szCs w:val="26"/>
        </w:rPr>
      </w:pPr>
      <w:r w:rsidRPr="006B192D">
        <w:rPr>
          <w:rStyle w:val="Pogrubienie"/>
          <w:rFonts w:ascii="Garamond" w:hAnsi="Garamond"/>
          <w:sz w:val="26"/>
          <w:szCs w:val="26"/>
        </w:rPr>
        <w:t xml:space="preserve">ul. Boczna </w:t>
      </w:r>
      <w:proofErr w:type="spellStart"/>
      <w:r w:rsidRPr="006B192D">
        <w:rPr>
          <w:rStyle w:val="Pogrubienie"/>
          <w:rFonts w:ascii="Garamond" w:hAnsi="Garamond"/>
          <w:sz w:val="26"/>
          <w:szCs w:val="26"/>
        </w:rPr>
        <w:t>Lubomelskiej</w:t>
      </w:r>
      <w:proofErr w:type="spellEnd"/>
      <w:r w:rsidRPr="006B192D">
        <w:rPr>
          <w:rStyle w:val="Pogrubienie"/>
          <w:rFonts w:ascii="Garamond" w:hAnsi="Garamond"/>
          <w:sz w:val="26"/>
          <w:szCs w:val="26"/>
        </w:rPr>
        <w:t xml:space="preserve"> 13</w:t>
      </w:r>
    </w:p>
    <w:p w:rsidR="006B192D" w:rsidRPr="006B192D" w:rsidRDefault="006B192D" w:rsidP="006B192D">
      <w:pPr>
        <w:pStyle w:val="NormalnyWeb"/>
        <w:spacing w:before="0" w:beforeAutospacing="0" w:after="0" w:afterAutospacing="0"/>
        <w:ind w:left="5103"/>
        <w:rPr>
          <w:rFonts w:ascii="Garamond" w:hAnsi="Garamond"/>
          <w:b/>
          <w:sz w:val="26"/>
          <w:szCs w:val="26"/>
        </w:rPr>
      </w:pPr>
      <w:r w:rsidRPr="006B192D">
        <w:rPr>
          <w:rStyle w:val="Pogrubienie"/>
          <w:rFonts w:ascii="Garamond" w:hAnsi="Garamond"/>
          <w:sz w:val="26"/>
          <w:szCs w:val="26"/>
        </w:rPr>
        <w:t>20-070 Lublin</w:t>
      </w:r>
      <w:r w:rsidRPr="006B192D">
        <w:rPr>
          <w:rFonts w:ascii="Garamond" w:hAnsi="Garamond"/>
          <w:b/>
          <w:sz w:val="26"/>
          <w:szCs w:val="26"/>
        </w:rPr>
        <w:t> </w:t>
      </w:r>
    </w:p>
    <w:p w:rsidR="006B192D" w:rsidRDefault="006B192D" w:rsidP="006B192D">
      <w:pPr>
        <w:spacing w:line="240" w:lineRule="auto"/>
        <w:rPr>
          <w:b/>
          <w:szCs w:val="26"/>
        </w:rPr>
      </w:pPr>
    </w:p>
    <w:p w:rsidR="006B192D" w:rsidRPr="006B192D" w:rsidRDefault="006B192D" w:rsidP="006B192D">
      <w:pPr>
        <w:spacing w:line="240" w:lineRule="auto"/>
        <w:rPr>
          <w:b/>
          <w:szCs w:val="26"/>
        </w:rPr>
      </w:pP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b/>
          <w:szCs w:val="26"/>
        </w:rPr>
        <w:t>Powódka: Firma Windykacyjna S.A.</w:t>
      </w:r>
      <w:r w:rsidRPr="006B192D">
        <w:rPr>
          <w:szCs w:val="26"/>
        </w:rPr>
        <w:t xml:space="preserve"> 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>z siedzibą w Warszawie (02-697)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 xml:space="preserve">przy ul. Rzymowskiego 13  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>– reprezentowana przez Adwokata Jana Nowaka, ul. W. Rzymowskiego 13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>02-697 Warszawa.</w:t>
      </w:r>
    </w:p>
    <w:p w:rsidR="006B192D" w:rsidRPr="006B192D" w:rsidRDefault="006B192D" w:rsidP="006B192D">
      <w:pPr>
        <w:spacing w:line="240" w:lineRule="auto"/>
        <w:rPr>
          <w:szCs w:val="26"/>
        </w:rPr>
      </w:pPr>
    </w:p>
    <w:p w:rsidR="006B192D" w:rsidRPr="006B192D" w:rsidRDefault="006B192D" w:rsidP="006B192D">
      <w:pPr>
        <w:spacing w:line="240" w:lineRule="auto"/>
        <w:ind w:left="5103"/>
        <w:rPr>
          <w:b/>
          <w:szCs w:val="26"/>
        </w:rPr>
      </w:pPr>
      <w:r w:rsidRPr="006B192D">
        <w:rPr>
          <w:b/>
          <w:szCs w:val="26"/>
        </w:rPr>
        <w:t>Pozwany: Kazimierz Kowalski</w:t>
      </w:r>
    </w:p>
    <w:p w:rsidR="006B192D" w:rsidRPr="006B192D" w:rsidRDefault="006B192D" w:rsidP="006B192D">
      <w:pPr>
        <w:spacing w:line="240" w:lineRule="auto"/>
        <w:ind w:left="5103"/>
        <w:rPr>
          <w:szCs w:val="26"/>
        </w:rPr>
      </w:pPr>
      <w:r w:rsidRPr="006B192D">
        <w:rPr>
          <w:szCs w:val="26"/>
        </w:rPr>
        <w:t>adres w aktach sprawy.</w:t>
      </w:r>
    </w:p>
    <w:p w:rsidR="006B192D" w:rsidRPr="006B192D" w:rsidRDefault="006B192D" w:rsidP="006B192D">
      <w:pPr>
        <w:spacing w:line="240" w:lineRule="auto"/>
        <w:rPr>
          <w:szCs w:val="26"/>
        </w:rPr>
      </w:pPr>
      <w:r w:rsidRPr="006B192D">
        <w:rPr>
          <w:szCs w:val="26"/>
        </w:rPr>
        <w:t xml:space="preserve"> </w:t>
      </w:r>
    </w:p>
    <w:p w:rsidR="006B192D" w:rsidRPr="006B192D" w:rsidRDefault="006B192D" w:rsidP="006B192D">
      <w:pPr>
        <w:spacing w:line="240" w:lineRule="auto"/>
        <w:rPr>
          <w:b/>
          <w:szCs w:val="26"/>
          <w:u w:val="single"/>
        </w:rPr>
      </w:pPr>
      <w:r w:rsidRPr="006B192D">
        <w:rPr>
          <w:b/>
          <w:szCs w:val="26"/>
          <w:u w:val="single"/>
        </w:rPr>
        <w:t xml:space="preserve">Sygn. akt: VI </w:t>
      </w:r>
      <w:proofErr w:type="spellStart"/>
      <w:r w:rsidRPr="006B192D">
        <w:rPr>
          <w:b/>
          <w:szCs w:val="26"/>
          <w:u w:val="single"/>
        </w:rPr>
        <w:t>Nc</w:t>
      </w:r>
      <w:proofErr w:type="spellEnd"/>
      <w:r w:rsidRPr="006B192D">
        <w:rPr>
          <w:b/>
          <w:szCs w:val="26"/>
          <w:u w:val="single"/>
        </w:rPr>
        <w:t>-e 123456/17</w:t>
      </w:r>
    </w:p>
    <w:p w:rsidR="006B192D" w:rsidRDefault="006B192D" w:rsidP="006B192D">
      <w:pPr>
        <w:spacing w:line="240" w:lineRule="auto"/>
        <w:rPr>
          <w:b/>
          <w:szCs w:val="26"/>
          <w:u w:val="single"/>
        </w:rPr>
      </w:pPr>
    </w:p>
    <w:p w:rsidR="006B192D" w:rsidRPr="006B192D" w:rsidRDefault="006B192D" w:rsidP="006B192D">
      <w:pPr>
        <w:spacing w:line="240" w:lineRule="auto"/>
        <w:rPr>
          <w:b/>
          <w:szCs w:val="26"/>
          <w:u w:val="single"/>
        </w:rPr>
      </w:pPr>
    </w:p>
    <w:p w:rsidR="00B82DC8" w:rsidRPr="006B192D" w:rsidRDefault="00B82DC8" w:rsidP="00B82DC8">
      <w:pPr>
        <w:spacing w:before="240" w:line="240" w:lineRule="auto"/>
        <w:jc w:val="center"/>
        <w:rPr>
          <w:b/>
          <w:szCs w:val="26"/>
        </w:rPr>
      </w:pPr>
      <w:r w:rsidRPr="006B192D">
        <w:rPr>
          <w:b/>
          <w:szCs w:val="26"/>
        </w:rPr>
        <w:t>WNIOSEK</w:t>
      </w:r>
      <w:r w:rsidR="006B192D">
        <w:rPr>
          <w:b/>
          <w:szCs w:val="26"/>
        </w:rPr>
        <w:t xml:space="preserve"> POZWANEGO</w:t>
      </w:r>
    </w:p>
    <w:p w:rsidR="00B82DC8" w:rsidRPr="006B192D" w:rsidRDefault="00B82DC8" w:rsidP="00F37851">
      <w:pPr>
        <w:spacing w:line="240" w:lineRule="auto"/>
        <w:jc w:val="center"/>
        <w:rPr>
          <w:b/>
          <w:szCs w:val="26"/>
        </w:rPr>
      </w:pPr>
      <w:r w:rsidRPr="006B192D">
        <w:rPr>
          <w:b/>
          <w:szCs w:val="26"/>
        </w:rPr>
        <w:t>o przywrócenie terminu</w:t>
      </w:r>
    </w:p>
    <w:p w:rsidR="00F37851" w:rsidRPr="006B192D" w:rsidRDefault="00F37851" w:rsidP="00F37851">
      <w:pPr>
        <w:spacing w:line="240" w:lineRule="auto"/>
        <w:jc w:val="center"/>
        <w:rPr>
          <w:b/>
          <w:szCs w:val="26"/>
        </w:rPr>
      </w:pPr>
    </w:p>
    <w:p w:rsidR="00B82DC8" w:rsidRPr="006B192D" w:rsidRDefault="006B192D" w:rsidP="00F37851">
      <w:pPr>
        <w:ind w:firstLine="708"/>
        <w:rPr>
          <w:szCs w:val="26"/>
        </w:rPr>
      </w:pPr>
      <w:r w:rsidRPr="00B066BF">
        <w:rPr>
          <w:szCs w:val="26"/>
        </w:rPr>
        <w:t>Ja</w:t>
      </w:r>
      <w:r w:rsidR="001C09CC">
        <w:rPr>
          <w:szCs w:val="26"/>
        </w:rPr>
        <w:t>,</w:t>
      </w:r>
      <w:r w:rsidRPr="00B066BF">
        <w:rPr>
          <w:szCs w:val="26"/>
        </w:rPr>
        <w:t xml:space="preserve"> Kazimierz Kowalski, działając w imieniu własnym</w:t>
      </w:r>
      <w:r w:rsidR="00B82DC8" w:rsidRPr="006B192D">
        <w:rPr>
          <w:szCs w:val="26"/>
        </w:rPr>
        <w:t xml:space="preserve">, na </w:t>
      </w:r>
      <w:r>
        <w:rPr>
          <w:szCs w:val="26"/>
        </w:rPr>
        <w:t>mocy</w:t>
      </w:r>
      <w:r w:rsidR="00B82DC8" w:rsidRPr="006B192D">
        <w:rPr>
          <w:szCs w:val="26"/>
        </w:rPr>
        <w:t xml:space="preserve"> art. 168 § 1 k.p.c., wnoszę o:</w:t>
      </w:r>
    </w:p>
    <w:p w:rsidR="00F37851" w:rsidRPr="006B192D" w:rsidRDefault="00F37851" w:rsidP="00F37851">
      <w:pPr>
        <w:spacing w:line="240" w:lineRule="auto"/>
        <w:ind w:firstLine="708"/>
        <w:rPr>
          <w:szCs w:val="26"/>
        </w:rPr>
      </w:pPr>
    </w:p>
    <w:p w:rsidR="00B82DC8" w:rsidRPr="006B192D" w:rsidRDefault="00900A2E" w:rsidP="00F37851">
      <w:pPr>
        <w:ind w:left="426" w:hanging="426"/>
        <w:rPr>
          <w:szCs w:val="26"/>
        </w:rPr>
      </w:pPr>
      <w:r w:rsidRPr="006B192D">
        <w:rPr>
          <w:szCs w:val="26"/>
        </w:rPr>
        <w:t>1.</w:t>
      </w:r>
      <w:r w:rsidR="00B82DC8" w:rsidRPr="006B192D">
        <w:rPr>
          <w:szCs w:val="26"/>
        </w:rPr>
        <w:tab/>
        <w:t xml:space="preserve">przywrócenie terminu do złożenia sprzeciwu od nakazu zapłaty w postępowaniu upominawczym wydanego przez </w:t>
      </w:r>
      <w:r w:rsidR="00DB3401" w:rsidRPr="006B192D">
        <w:rPr>
          <w:szCs w:val="26"/>
        </w:rPr>
        <w:t>S</w:t>
      </w:r>
      <w:r w:rsidR="00B82DC8" w:rsidRPr="006B192D">
        <w:rPr>
          <w:szCs w:val="26"/>
        </w:rPr>
        <w:t>ąd</w:t>
      </w:r>
      <w:r w:rsidR="006B192D">
        <w:rPr>
          <w:szCs w:val="26"/>
        </w:rPr>
        <w:t xml:space="preserve"> Rejonowy Lublin-Zachód VI Wydział Cywilny</w:t>
      </w:r>
      <w:r w:rsidR="00B82DC8" w:rsidRPr="006B192D">
        <w:rPr>
          <w:szCs w:val="26"/>
        </w:rPr>
        <w:t xml:space="preserve"> </w:t>
      </w:r>
      <w:r w:rsidR="001C09CC">
        <w:rPr>
          <w:szCs w:val="26"/>
        </w:rPr>
        <w:br/>
      </w:r>
      <w:r w:rsidR="00B82DC8" w:rsidRPr="006B192D">
        <w:rPr>
          <w:szCs w:val="26"/>
        </w:rPr>
        <w:t xml:space="preserve">w sprawie </w:t>
      </w:r>
      <w:r w:rsidR="006B192D">
        <w:rPr>
          <w:szCs w:val="26"/>
        </w:rPr>
        <w:t xml:space="preserve">za </w:t>
      </w:r>
      <w:r w:rsidR="00B82DC8" w:rsidRPr="006B192D">
        <w:rPr>
          <w:szCs w:val="26"/>
        </w:rPr>
        <w:t>sygn. akt</w:t>
      </w:r>
      <w:r w:rsidR="00DB3401" w:rsidRPr="006B192D">
        <w:rPr>
          <w:szCs w:val="26"/>
        </w:rPr>
        <w:t>:</w:t>
      </w:r>
      <w:r w:rsidR="00B82DC8" w:rsidRPr="006B192D">
        <w:rPr>
          <w:szCs w:val="26"/>
        </w:rPr>
        <w:t xml:space="preserve"> </w:t>
      </w:r>
      <w:r w:rsidR="00DB3401" w:rsidRPr="006B192D">
        <w:rPr>
          <w:szCs w:val="26"/>
        </w:rPr>
        <w:t xml:space="preserve">VI </w:t>
      </w:r>
      <w:proofErr w:type="spellStart"/>
      <w:r w:rsidR="00DB3401" w:rsidRPr="006B192D">
        <w:rPr>
          <w:szCs w:val="26"/>
        </w:rPr>
        <w:t>Nc</w:t>
      </w:r>
      <w:proofErr w:type="spellEnd"/>
      <w:r w:rsidR="00DB3401" w:rsidRPr="006B192D">
        <w:rPr>
          <w:szCs w:val="26"/>
        </w:rPr>
        <w:t>-e 123</w:t>
      </w:r>
      <w:r w:rsidR="006B192D">
        <w:rPr>
          <w:szCs w:val="26"/>
        </w:rPr>
        <w:t>456</w:t>
      </w:r>
      <w:r w:rsidR="00DB3401" w:rsidRPr="006B192D">
        <w:rPr>
          <w:szCs w:val="26"/>
        </w:rPr>
        <w:t>/1</w:t>
      </w:r>
      <w:r w:rsidR="006B192D">
        <w:rPr>
          <w:szCs w:val="26"/>
        </w:rPr>
        <w:t>7</w:t>
      </w:r>
      <w:r w:rsidR="00DB3401" w:rsidRPr="006B192D">
        <w:rPr>
          <w:szCs w:val="26"/>
        </w:rPr>
        <w:t xml:space="preserve"> </w:t>
      </w:r>
      <w:r w:rsidR="00B82DC8" w:rsidRPr="006B192D">
        <w:rPr>
          <w:szCs w:val="26"/>
        </w:rPr>
        <w:t xml:space="preserve">w dniu </w:t>
      </w:r>
      <w:r w:rsidR="006B192D">
        <w:rPr>
          <w:szCs w:val="26"/>
        </w:rPr>
        <w:t>17 kwiet</w:t>
      </w:r>
      <w:r w:rsidR="001C09CC">
        <w:rPr>
          <w:szCs w:val="26"/>
        </w:rPr>
        <w:t>n</w:t>
      </w:r>
      <w:r w:rsidR="006B192D">
        <w:rPr>
          <w:szCs w:val="26"/>
        </w:rPr>
        <w:t xml:space="preserve">ia </w:t>
      </w:r>
      <w:r w:rsidR="00B82DC8" w:rsidRPr="006B192D">
        <w:rPr>
          <w:szCs w:val="26"/>
        </w:rPr>
        <w:t>201</w:t>
      </w:r>
      <w:r w:rsidR="006B192D">
        <w:rPr>
          <w:szCs w:val="26"/>
        </w:rPr>
        <w:t>7</w:t>
      </w:r>
      <w:r w:rsidR="00B82DC8" w:rsidRPr="006B192D">
        <w:rPr>
          <w:szCs w:val="26"/>
        </w:rPr>
        <w:t xml:space="preserve"> r</w:t>
      </w:r>
      <w:r w:rsidR="00DB3401" w:rsidRPr="006B192D">
        <w:rPr>
          <w:szCs w:val="26"/>
        </w:rPr>
        <w:t>oku;</w:t>
      </w:r>
    </w:p>
    <w:p w:rsidR="00B82DC8" w:rsidRPr="006B192D" w:rsidRDefault="00900A2E" w:rsidP="00F37851">
      <w:pPr>
        <w:ind w:left="426" w:hanging="426"/>
        <w:rPr>
          <w:szCs w:val="26"/>
        </w:rPr>
      </w:pPr>
      <w:r w:rsidRPr="006B192D">
        <w:rPr>
          <w:szCs w:val="26"/>
        </w:rPr>
        <w:t>2.</w:t>
      </w:r>
      <w:r w:rsidR="00B82DC8" w:rsidRPr="006B192D">
        <w:rPr>
          <w:szCs w:val="26"/>
        </w:rPr>
        <w:tab/>
        <w:t>wydanie postanowienia w przedmiocie przywrócenia t</w:t>
      </w:r>
      <w:r w:rsidR="00DB3401" w:rsidRPr="006B192D">
        <w:rPr>
          <w:szCs w:val="26"/>
        </w:rPr>
        <w:t>erminu na posiedzeniu niejawnym;</w:t>
      </w:r>
    </w:p>
    <w:p w:rsidR="00B82DC8" w:rsidRPr="006B192D" w:rsidRDefault="00900A2E" w:rsidP="00F37851">
      <w:pPr>
        <w:ind w:left="426" w:hanging="426"/>
        <w:rPr>
          <w:szCs w:val="26"/>
        </w:rPr>
      </w:pPr>
      <w:r w:rsidRPr="006B192D">
        <w:rPr>
          <w:szCs w:val="26"/>
        </w:rPr>
        <w:t>3.</w:t>
      </w:r>
      <w:r w:rsidR="00B82DC8" w:rsidRPr="006B192D">
        <w:rPr>
          <w:szCs w:val="26"/>
        </w:rPr>
        <w:tab/>
        <w:t>wstrzymanie wykonania orzeczenia</w:t>
      </w:r>
      <w:r w:rsidRPr="006B192D">
        <w:rPr>
          <w:szCs w:val="26"/>
        </w:rPr>
        <w:t xml:space="preserve"> zapadłego w niniejszej sprawie;</w:t>
      </w:r>
    </w:p>
    <w:p w:rsidR="00900A2E" w:rsidRPr="006B192D" w:rsidRDefault="00900A2E" w:rsidP="00F37851">
      <w:pPr>
        <w:ind w:left="426" w:hanging="426"/>
        <w:rPr>
          <w:szCs w:val="26"/>
        </w:rPr>
      </w:pPr>
      <w:r w:rsidRPr="006B192D">
        <w:rPr>
          <w:szCs w:val="26"/>
        </w:rPr>
        <w:t>4.</w:t>
      </w:r>
      <w:r w:rsidRPr="006B192D">
        <w:rPr>
          <w:szCs w:val="26"/>
        </w:rPr>
        <w:tab/>
      </w:r>
      <w:r w:rsidR="0088749C" w:rsidRPr="006B192D">
        <w:rPr>
          <w:szCs w:val="26"/>
        </w:rPr>
        <w:t>dopuszczenie</w:t>
      </w:r>
      <w:r w:rsidRPr="006B192D">
        <w:rPr>
          <w:szCs w:val="26"/>
        </w:rPr>
        <w:t xml:space="preserve"> i przeprowadzenie dowodów  </w:t>
      </w:r>
      <w:r w:rsidR="0088749C" w:rsidRPr="006B192D">
        <w:rPr>
          <w:szCs w:val="26"/>
        </w:rPr>
        <w:t>z:</w:t>
      </w:r>
    </w:p>
    <w:p w:rsidR="006B192D" w:rsidRPr="00B066BF" w:rsidRDefault="006B192D" w:rsidP="006B192D">
      <w:pPr>
        <w:pStyle w:val="Akapitzlist"/>
        <w:numPr>
          <w:ilvl w:val="0"/>
          <w:numId w:val="1"/>
        </w:numPr>
        <w:rPr>
          <w:szCs w:val="26"/>
        </w:rPr>
      </w:pPr>
      <w:r w:rsidRPr="00B066BF">
        <w:rPr>
          <w:szCs w:val="26"/>
        </w:rPr>
        <w:t xml:space="preserve">… </w:t>
      </w:r>
      <w:r w:rsidRPr="00B066BF">
        <w:rPr>
          <w:i/>
          <w:szCs w:val="26"/>
        </w:rPr>
        <w:t>– na okoliczność: …:</w:t>
      </w:r>
    </w:p>
    <w:p w:rsidR="006B192D" w:rsidRPr="00B066BF" w:rsidRDefault="006B192D" w:rsidP="006B192D">
      <w:pPr>
        <w:pStyle w:val="Akapitzlist"/>
        <w:numPr>
          <w:ilvl w:val="0"/>
          <w:numId w:val="1"/>
        </w:numPr>
        <w:rPr>
          <w:szCs w:val="26"/>
        </w:rPr>
      </w:pPr>
      <w:r w:rsidRPr="00B066BF">
        <w:rPr>
          <w:szCs w:val="26"/>
        </w:rPr>
        <w:t xml:space="preserve">… </w:t>
      </w:r>
      <w:r w:rsidRPr="00B066BF">
        <w:rPr>
          <w:i/>
          <w:szCs w:val="26"/>
        </w:rPr>
        <w:t>– na okoliczność: …:</w:t>
      </w:r>
    </w:p>
    <w:p w:rsidR="0088548D" w:rsidRPr="006B192D" w:rsidRDefault="0088548D" w:rsidP="0088548D">
      <w:pPr>
        <w:jc w:val="center"/>
        <w:rPr>
          <w:b/>
          <w:szCs w:val="26"/>
        </w:rPr>
      </w:pPr>
    </w:p>
    <w:p w:rsidR="00F37851" w:rsidRPr="006B192D" w:rsidRDefault="00F37851" w:rsidP="0088548D">
      <w:pPr>
        <w:jc w:val="center"/>
        <w:rPr>
          <w:b/>
          <w:szCs w:val="26"/>
        </w:rPr>
      </w:pPr>
    </w:p>
    <w:p w:rsidR="006B192D" w:rsidRDefault="006B192D" w:rsidP="0088548D">
      <w:pPr>
        <w:jc w:val="center"/>
        <w:rPr>
          <w:b/>
          <w:szCs w:val="26"/>
        </w:rPr>
      </w:pPr>
    </w:p>
    <w:p w:rsidR="0088548D" w:rsidRPr="006B192D" w:rsidRDefault="0088548D" w:rsidP="0088548D">
      <w:pPr>
        <w:jc w:val="center"/>
        <w:rPr>
          <w:b/>
          <w:szCs w:val="26"/>
        </w:rPr>
      </w:pPr>
      <w:r w:rsidRPr="006B192D">
        <w:rPr>
          <w:b/>
          <w:szCs w:val="26"/>
        </w:rPr>
        <w:lastRenderedPageBreak/>
        <w:t>UZASADNIENIE</w:t>
      </w:r>
    </w:p>
    <w:p w:rsidR="006B192D" w:rsidRPr="00B066BF" w:rsidRDefault="006B192D" w:rsidP="006B192D">
      <w:pPr>
        <w:rPr>
          <w:szCs w:val="26"/>
        </w:rPr>
      </w:pPr>
    </w:p>
    <w:p w:rsidR="006B192D" w:rsidRPr="00B066BF" w:rsidRDefault="006B192D" w:rsidP="006B192D">
      <w:pPr>
        <w:ind w:firstLine="708"/>
        <w:rPr>
          <w:szCs w:val="26"/>
        </w:rPr>
      </w:pPr>
      <w:r w:rsidRPr="00B066BF"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6B192D" w:rsidRPr="00B066BF" w:rsidRDefault="006B192D" w:rsidP="006B192D">
      <w:pPr>
        <w:rPr>
          <w:szCs w:val="26"/>
        </w:rPr>
      </w:pPr>
    </w:p>
    <w:p w:rsidR="006B192D" w:rsidRPr="00B066BF" w:rsidRDefault="006B192D" w:rsidP="006B192D">
      <w:pPr>
        <w:rPr>
          <w:szCs w:val="26"/>
        </w:rPr>
      </w:pPr>
    </w:p>
    <w:p w:rsidR="006B192D" w:rsidRPr="00B066BF" w:rsidRDefault="006B192D" w:rsidP="006B192D">
      <w:pPr>
        <w:spacing w:line="240" w:lineRule="auto"/>
        <w:ind w:left="5103"/>
        <w:rPr>
          <w:szCs w:val="26"/>
        </w:rPr>
      </w:pPr>
      <w:bookmarkStart w:id="0" w:name="_Hlk485488959"/>
      <w:r w:rsidRPr="00B066BF">
        <w:rPr>
          <w:szCs w:val="26"/>
        </w:rPr>
        <w:t>-----------------------------</w:t>
      </w:r>
    </w:p>
    <w:p w:rsidR="006B192D" w:rsidRPr="00B066BF" w:rsidRDefault="006B192D" w:rsidP="006B192D">
      <w:pPr>
        <w:spacing w:line="240" w:lineRule="auto"/>
        <w:ind w:left="5103" w:firstLine="708"/>
        <w:rPr>
          <w:szCs w:val="26"/>
        </w:rPr>
      </w:pPr>
      <w:r w:rsidRPr="00B066BF">
        <w:rPr>
          <w:szCs w:val="26"/>
        </w:rPr>
        <w:t>(podpis)</w:t>
      </w:r>
    </w:p>
    <w:bookmarkEnd w:id="0"/>
    <w:p w:rsidR="006B192D" w:rsidRDefault="006B192D" w:rsidP="006B192D">
      <w:pPr>
        <w:rPr>
          <w:szCs w:val="26"/>
        </w:rPr>
      </w:pPr>
    </w:p>
    <w:p w:rsidR="006B192D" w:rsidRPr="00B066BF" w:rsidRDefault="006B192D" w:rsidP="006B192D">
      <w:pPr>
        <w:rPr>
          <w:szCs w:val="26"/>
        </w:rPr>
      </w:pPr>
    </w:p>
    <w:p w:rsidR="006B192D" w:rsidRPr="006D27B7" w:rsidRDefault="006B192D" w:rsidP="006B192D">
      <w:pPr>
        <w:spacing w:line="240" w:lineRule="auto"/>
        <w:rPr>
          <w:sz w:val="22"/>
          <w:szCs w:val="26"/>
          <w:u w:val="single"/>
        </w:rPr>
      </w:pPr>
      <w:r w:rsidRPr="006D27B7">
        <w:rPr>
          <w:sz w:val="22"/>
          <w:szCs w:val="26"/>
          <w:u w:val="single"/>
        </w:rPr>
        <w:t>Załączniki:</w:t>
      </w:r>
    </w:p>
    <w:p w:rsidR="006B192D" w:rsidRPr="006D27B7" w:rsidRDefault="006B192D" w:rsidP="006B192D">
      <w:pPr>
        <w:rPr>
          <w:sz w:val="22"/>
          <w:szCs w:val="26"/>
        </w:rPr>
      </w:pPr>
      <w:r w:rsidRPr="006D27B7">
        <w:rPr>
          <w:sz w:val="22"/>
          <w:szCs w:val="26"/>
        </w:rPr>
        <w:t>- ….</w:t>
      </w:r>
    </w:p>
    <w:p w:rsidR="006B192D" w:rsidRPr="00B066BF" w:rsidRDefault="006B192D" w:rsidP="006B192D">
      <w:pPr>
        <w:jc w:val="center"/>
        <w:rPr>
          <w:b/>
          <w:szCs w:val="26"/>
        </w:rPr>
      </w:pPr>
    </w:p>
    <w:p w:rsidR="00B722E9" w:rsidRPr="006B192D" w:rsidRDefault="00B722E9" w:rsidP="006B192D">
      <w:pPr>
        <w:spacing w:before="240"/>
        <w:ind w:firstLine="426"/>
        <w:rPr>
          <w:szCs w:val="26"/>
        </w:rPr>
      </w:pPr>
      <w:bookmarkStart w:id="1" w:name="_GoBack"/>
      <w:bookmarkEnd w:id="1"/>
    </w:p>
    <w:sectPr w:rsidR="00B722E9" w:rsidRPr="006B192D" w:rsidSect="00DB2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DF" w:rsidRDefault="00DF61DF" w:rsidP="00DB2B42">
      <w:pPr>
        <w:spacing w:line="240" w:lineRule="auto"/>
      </w:pPr>
      <w:r>
        <w:separator/>
      </w:r>
    </w:p>
  </w:endnote>
  <w:endnote w:type="continuationSeparator" w:id="0">
    <w:p w:rsidR="00DF61DF" w:rsidRDefault="00DF61DF" w:rsidP="00DB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566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566A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566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DF" w:rsidRDefault="00DF61DF" w:rsidP="00DB2B42">
      <w:pPr>
        <w:spacing w:line="240" w:lineRule="auto"/>
      </w:pPr>
      <w:r>
        <w:separator/>
      </w:r>
    </w:p>
  </w:footnote>
  <w:footnote w:type="continuationSeparator" w:id="0">
    <w:p w:rsidR="00DF61DF" w:rsidRDefault="00DF61DF" w:rsidP="00DB2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DF61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69532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DF61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69533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F" w:rsidRDefault="00DF61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69531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410"/>
    <w:multiLevelType w:val="hybridMultilevel"/>
    <w:tmpl w:val="880EE0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5"/>
    <w:rsid w:val="00061446"/>
    <w:rsid w:val="00095C28"/>
    <w:rsid w:val="001418DD"/>
    <w:rsid w:val="001C09CC"/>
    <w:rsid w:val="001F7A3D"/>
    <w:rsid w:val="00290650"/>
    <w:rsid w:val="002B5DF4"/>
    <w:rsid w:val="00341345"/>
    <w:rsid w:val="003543A0"/>
    <w:rsid w:val="00566AAF"/>
    <w:rsid w:val="00636094"/>
    <w:rsid w:val="006B192D"/>
    <w:rsid w:val="00815B85"/>
    <w:rsid w:val="008777F2"/>
    <w:rsid w:val="0088548D"/>
    <w:rsid w:val="0088749C"/>
    <w:rsid w:val="00900A2E"/>
    <w:rsid w:val="0090369E"/>
    <w:rsid w:val="009A6EAB"/>
    <w:rsid w:val="00A11049"/>
    <w:rsid w:val="00A7023E"/>
    <w:rsid w:val="00AE75F2"/>
    <w:rsid w:val="00AF550C"/>
    <w:rsid w:val="00B722E9"/>
    <w:rsid w:val="00B82DC8"/>
    <w:rsid w:val="00C22D83"/>
    <w:rsid w:val="00C70037"/>
    <w:rsid w:val="00C77E73"/>
    <w:rsid w:val="00D00C9D"/>
    <w:rsid w:val="00D74951"/>
    <w:rsid w:val="00DB2B42"/>
    <w:rsid w:val="00DB3401"/>
    <w:rsid w:val="00DE06CA"/>
    <w:rsid w:val="00DF61DF"/>
    <w:rsid w:val="00F02598"/>
    <w:rsid w:val="00F37851"/>
    <w:rsid w:val="00F51955"/>
    <w:rsid w:val="00FB413C"/>
    <w:rsid w:val="00FC2AD5"/>
    <w:rsid w:val="00FE1515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68570E"/>
  <w15:docId w15:val="{9FF0B336-9502-480F-B3F7-192DAA6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B42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42"/>
  </w:style>
  <w:style w:type="paragraph" w:styleId="Stopka">
    <w:name w:val="footer"/>
    <w:basedOn w:val="Normalny"/>
    <w:link w:val="StopkaZnak"/>
    <w:uiPriority w:val="99"/>
    <w:unhideWhenUsed/>
    <w:rsid w:val="00DB2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B42"/>
  </w:style>
  <w:style w:type="paragraph" w:styleId="NormalnyWeb">
    <w:name w:val="Normal (Web)"/>
    <w:basedOn w:val="Normalny"/>
    <w:uiPriority w:val="99"/>
    <w:unhideWhenUsed/>
    <w:rsid w:val="00DB2B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B42"/>
    <w:rPr>
      <w:b/>
      <w:bCs/>
    </w:rPr>
  </w:style>
  <w:style w:type="paragraph" w:styleId="Akapitzlist">
    <w:name w:val="List Paragraph"/>
    <w:basedOn w:val="Normalny"/>
    <w:uiPriority w:val="34"/>
    <w:qFormat/>
    <w:rsid w:val="001F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4</cp:revision>
  <dcterms:created xsi:type="dcterms:W3CDTF">2017-06-21T18:57:00Z</dcterms:created>
  <dcterms:modified xsi:type="dcterms:W3CDTF">2017-09-25T14:20:00Z</dcterms:modified>
</cp:coreProperties>
</file>